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48" w:rsidRDefault="00BA1A3A" w:rsidP="00DE5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відома учасників </w:t>
      </w:r>
    </w:p>
    <w:p w:rsidR="00B95D48" w:rsidRDefault="00B95D48" w:rsidP="00DE52BD">
      <w:pPr>
        <w:rPr>
          <w:rFonts w:ascii="Times New Roman" w:hAnsi="Times New Roman" w:cs="Times New Roman"/>
          <w:b/>
          <w:sz w:val="28"/>
          <w:szCs w:val="28"/>
        </w:rPr>
      </w:pPr>
    </w:p>
    <w:p w:rsidR="00BA1A3A" w:rsidRDefault="00B95D48" w:rsidP="00B95D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A1A3A">
        <w:rPr>
          <w:rFonts w:ascii="Times New Roman" w:hAnsi="Times New Roman" w:cs="Times New Roman"/>
          <w:b/>
          <w:sz w:val="28"/>
          <w:szCs w:val="28"/>
        </w:rPr>
        <w:t xml:space="preserve">онкурс буде відбуватись згідно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1A3A" w:rsidRPr="00BA1A3A">
        <w:rPr>
          <w:rFonts w:ascii="Times New Roman" w:hAnsi="Times New Roman" w:cs="Times New Roman"/>
          <w:b/>
          <w:sz w:val="28"/>
          <w:szCs w:val="28"/>
        </w:rPr>
        <w:t>Положення про Всеукраїнський конкурс студентських наукових робіт з галузей знань і спеціальностей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1A3A" w:rsidRPr="00BA1A3A">
        <w:rPr>
          <w:rFonts w:ascii="Times New Roman" w:hAnsi="Times New Roman" w:cs="Times New Roman"/>
          <w:b/>
          <w:sz w:val="28"/>
          <w:szCs w:val="28"/>
        </w:rPr>
        <w:t xml:space="preserve"> (наказ Міністерств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A1A3A" w:rsidRPr="00BA1A3A">
        <w:rPr>
          <w:rFonts w:ascii="Times New Roman" w:hAnsi="Times New Roman" w:cs="Times New Roman"/>
          <w:b/>
          <w:sz w:val="28"/>
          <w:szCs w:val="28"/>
        </w:rPr>
        <w:t xml:space="preserve"> освіти і науки України від 18.04.2017  №</w:t>
      </w:r>
      <w:r w:rsidR="00BA1A3A">
        <w:rPr>
          <w:rFonts w:ascii="Times New Roman" w:hAnsi="Times New Roman" w:cs="Times New Roman"/>
          <w:b/>
          <w:sz w:val="28"/>
          <w:szCs w:val="28"/>
        </w:rPr>
        <w:t> </w:t>
      </w:r>
      <w:r w:rsidR="00BA1A3A" w:rsidRPr="00BA1A3A">
        <w:rPr>
          <w:rFonts w:ascii="Times New Roman" w:hAnsi="Times New Roman" w:cs="Times New Roman"/>
          <w:b/>
          <w:sz w:val="28"/>
          <w:szCs w:val="28"/>
        </w:rPr>
        <w:t>605)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(див. на сайті Конкурсу)</w:t>
      </w:r>
    </w:p>
    <w:p w:rsidR="00BA1A3A" w:rsidRDefault="00BA1A3A" w:rsidP="00DE52BD">
      <w:pPr>
        <w:rPr>
          <w:rFonts w:ascii="Times New Roman" w:hAnsi="Times New Roman" w:cs="Times New Roman"/>
          <w:b/>
          <w:sz w:val="28"/>
          <w:szCs w:val="28"/>
        </w:rPr>
      </w:pPr>
    </w:p>
    <w:p w:rsidR="000F09F0" w:rsidRDefault="000F09F0" w:rsidP="00DE5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Додаткові вимоги </w:t>
      </w:r>
      <w:r w:rsidR="00867D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ргкоміте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ту Конкурсу</w:t>
      </w:r>
    </w:p>
    <w:p w:rsidR="000F09F0" w:rsidRDefault="000F09F0" w:rsidP="00DE52BD">
      <w:pPr>
        <w:rPr>
          <w:rFonts w:ascii="Times New Roman" w:hAnsi="Times New Roman" w:cs="Times New Roman"/>
          <w:b/>
          <w:sz w:val="28"/>
          <w:szCs w:val="28"/>
        </w:rPr>
      </w:pPr>
    </w:p>
    <w:p w:rsidR="008443AD" w:rsidRDefault="008443AD" w:rsidP="00A6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9F0" w:rsidRPr="00275744">
        <w:rPr>
          <w:rFonts w:ascii="Times New Roman" w:hAnsi="Times New Roman" w:cs="Times New Roman"/>
          <w:sz w:val="28"/>
          <w:szCs w:val="28"/>
        </w:rPr>
        <w:t>Наукові роботи подаються лише</w:t>
      </w:r>
      <w:r w:rsidR="000F09F0" w:rsidRPr="0027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F0" w:rsidRPr="00D829C9">
        <w:rPr>
          <w:rFonts w:ascii="Times New Roman" w:hAnsi="Times New Roman" w:cs="Times New Roman"/>
          <w:sz w:val="28"/>
          <w:szCs w:val="28"/>
        </w:rPr>
        <w:t>в електронному вигляді у форматі .</w:t>
      </w:r>
      <w:r w:rsidR="000F09F0" w:rsidRPr="00D829C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F09F0" w:rsidRPr="00D829C9">
        <w:rPr>
          <w:rFonts w:ascii="Times New Roman" w:hAnsi="Times New Roman" w:cs="Times New Roman"/>
          <w:sz w:val="28"/>
          <w:szCs w:val="28"/>
        </w:rPr>
        <w:t>с або .</w:t>
      </w:r>
      <w:r w:rsidR="000F09F0" w:rsidRPr="00D829C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F09F0" w:rsidRPr="00D829C9">
        <w:rPr>
          <w:rFonts w:ascii="Times New Roman" w:hAnsi="Times New Roman" w:cs="Times New Roman"/>
          <w:sz w:val="28"/>
          <w:szCs w:val="28"/>
        </w:rPr>
        <w:t>с</w:t>
      </w:r>
      <w:r w:rsidR="000F09F0" w:rsidRPr="00D829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0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F0" w:rsidRPr="00275744">
        <w:rPr>
          <w:rFonts w:ascii="Times New Roman" w:hAnsi="Times New Roman" w:cs="Times New Roman"/>
          <w:sz w:val="28"/>
          <w:szCs w:val="28"/>
        </w:rPr>
        <w:t>для</w:t>
      </w:r>
      <w:r w:rsidR="000F09F0" w:rsidRPr="00DE52BD">
        <w:rPr>
          <w:rFonts w:ascii="Times New Roman" w:hAnsi="Times New Roman" w:cs="Times New Roman"/>
          <w:sz w:val="28"/>
          <w:szCs w:val="28"/>
        </w:rPr>
        <w:t xml:space="preserve"> можливості забезпечення автоматизованої перевірки на плагіат та представлення їх для незалежного рецензування.</w:t>
      </w:r>
      <w:r w:rsidR="000F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AD" w:rsidRDefault="008443AD" w:rsidP="00A6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9F0">
        <w:rPr>
          <w:rFonts w:ascii="Times New Roman" w:hAnsi="Times New Roman" w:cs="Times New Roman"/>
          <w:sz w:val="28"/>
          <w:szCs w:val="28"/>
        </w:rPr>
        <w:t>Анотація має бути розміщена за титульною сторінкою роботи.</w:t>
      </w:r>
    </w:p>
    <w:p w:rsidR="008443AD" w:rsidRDefault="008443AD" w:rsidP="0038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6CA" w:rsidRPr="003866CA">
        <w:rPr>
          <w:rFonts w:ascii="Times New Roman" w:hAnsi="Times New Roman" w:cs="Times New Roman"/>
          <w:sz w:val="28"/>
          <w:szCs w:val="28"/>
        </w:rPr>
        <w:t xml:space="preserve">За наявності, до пакету документів разом з науковою роботою можуть додаватися: </w:t>
      </w:r>
      <w:proofErr w:type="spellStart"/>
      <w:r w:rsidR="003866CA" w:rsidRPr="003866CA"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="003866CA" w:rsidRPr="003866CA">
        <w:rPr>
          <w:rFonts w:ascii="Times New Roman" w:hAnsi="Times New Roman" w:cs="Times New Roman"/>
          <w:sz w:val="28"/>
          <w:szCs w:val="28"/>
        </w:rPr>
        <w:t xml:space="preserve"> патентів, авторських довідок, публікацій, довідок про впровадження результатів у практичну діяльність або навчальний процес ЗВО тощо.</w:t>
      </w:r>
      <w:r w:rsidR="003866CA">
        <w:rPr>
          <w:rFonts w:ascii="Times New Roman" w:hAnsi="Times New Roman" w:cs="Times New Roman"/>
          <w:sz w:val="28"/>
          <w:szCs w:val="28"/>
        </w:rPr>
        <w:t xml:space="preserve"> </w:t>
      </w:r>
      <w:r w:rsidR="003866CA" w:rsidRPr="003866CA">
        <w:rPr>
          <w:rFonts w:ascii="Times New Roman" w:hAnsi="Times New Roman" w:cs="Times New Roman"/>
          <w:sz w:val="28"/>
          <w:szCs w:val="28"/>
        </w:rPr>
        <w:t>В таких копіях прізвища, ініціали автора (авторів) та наукового керівника, найменування закладу вищої освіти не замінюються шифром.</w:t>
      </w:r>
    </w:p>
    <w:p w:rsidR="00867DAA" w:rsidRDefault="00867DAA" w:rsidP="0038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7DAA">
        <w:rPr>
          <w:rFonts w:ascii="Times New Roman" w:hAnsi="Times New Roman" w:cs="Times New Roman"/>
          <w:sz w:val="28"/>
          <w:szCs w:val="28"/>
        </w:rPr>
        <w:t>З метою ознайомлення із змістом наукових робіт для розміщення на сайті Конкурсу надіслати резюме, в якому зазначити назву і шифр роботи (без посилань на інформацію про ЗВО і авторів). Обсяг резюме не повинен перевищувати 0.5 сторінки формату А4. Міжрядковий інтервал – 1. Шрифт Times New Roman, кегль 14.</w:t>
      </w:r>
    </w:p>
    <w:p w:rsidR="00867DAA" w:rsidRDefault="00867DAA" w:rsidP="0038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7DAA">
        <w:rPr>
          <w:rFonts w:ascii="Times New Roman" w:hAnsi="Times New Roman" w:cs="Times New Roman"/>
          <w:sz w:val="28"/>
          <w:szCs w:val="28"/>
        </w:rPr>
        <w:t>Наукові роботи, подані на Конкурс з порушенням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AA">
        <w:rPr>
          <w:rFonts w:ascii="Times New Roman" w:hAnsi="Times New Roman" w:cs="Times New Roman"/>
          <w:sz w:val="28"/>
          <w:szCs w:val="28"/>
        </w:rPr>
        <w:t xml:space="preserve">Положення про Всеукраїнський конкурс студентських наукових робіт з галузей знань і </w:t>
      </w:r>
      <w:r w:rsidRPr="00684965">
        <w:rPr>
          <w:rFonts w:ascii="Times New Roman" w:hAnsi="Times New Roman" w:cs="Times New Roman"/>
          <w:b/>
          <w:sz w:val="28"/>
          <w:szCs w:val="28"/>
        </w:rPr>
        <w:t>спеціальностей (наказ Міністерств</w:t>
      </w:r>
      <w:r w:rsidR="00B95D48" w:rsidRPr="00684965">
        <w:rPr>
          <w:rFonts w:ascii="Times New Roman" w:hAnsi="Times New Roman" w:cs="Times New Roman"/>
          <w:b/>
          <w:sz w:val="28"/>
          <w:szCs w:val="28"/>
        </w:rPr>
        <w:t>а</w:t>
      </w:r>
      <w:r w:rsidRPr="00684965">
        <w:rPr>
          <w:rFonts w:ascii="Times New Roman" w:hAnsi="Times New Roman" w:cs="Times New Roman"/>
          <w:b/>
          <w:sz w:val="28"/>
          <w:szCs w:val="28"/>
        </w:rPr>
        <w:t xml:space="preserve"> освіти і науки України від 18.04.2017  № 605) та додаткових вимог оргкомітету Конкурсу, до участі у Конкурсі не допускаються та за рішенням оргкомітету Конкурсу знімаються з розгляду.</w:t>
      </w:r>
    </w:p>
    <w:p w:rsidR="00B15FB0" w:rsidRDefault="00B15FB0" w:rsidP="0038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79FC">
        <w:rPr>
          <w:rFonts w:ascii="Times New Roman" w:eastAsia="Times New Roman" w:hAnsi="Times New Roman" w:cs="Times New Roman"/>
          <w:sz w:val="28"/>
          <w:szCs w:val="28"/>
        </w:rPr>
        <w:t>Під час проведення Конкурсу обробка персональних даних здійснюється відповідно до вимог Закону України «Про захист персональних даних»</w:t>
      </w:r>
    </w:p>
    <w:p w:rsidR="00373F5C" w:rsidRPr="00DE52BD" w:rsidRDefault="00373F5C" w:rsidP="00373F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3F5C" w:rsidRPr="00DE52BD" w:rsidSect="00A67327">
      <w:pgSz w:w="11906" w:h="16838"/>
      <w:pgMar w:top="851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5"/>
    <w:rsid w:val="00073D58"/>
    <w:rsid w:val="000A793B"/>
    <w:rsid w:val="000A7EC2"/>
    <w:rsid w:val="000F09F0"/>
    <w:rsid w:val="00254675"/>
    <w:rsid w:val="00275744"/>
    <w:rsid w:val="00315B25"/>
    <w:rsid w:val="00373F5C"/>
    <w:rsid w:val="003866CA"/>
    <w:rsid w:val="004111C4"/>
    <w:rsid w:val="0051790F"/>
    <w:rsid w:val="00574FB5"/>
    <w:rsid w:val="00677C14"/>
    <w:rsid w:val="00684965"/>
    <w:rsid w:val="007476BD"/>
    <w:rsid w:val="008443AD"/>
    <w:rsid w:val="00867DAA"/>
    <w:rsid w:val="008713C3"/>
    <w:rsid w:val="00944D52"/>
    <w:rsid w:val="00A67327"/>
    <w:rsid w:val="00AC1CE7"/>
    <w:rsid w:val="00B15FB0"/>
    <w:rsid w:val="00B95D48"/>
    <w:rsid w:val="00BA1A3A"/>
    <w:rsid w:val="00BE4F0B"/>
    <w:rsid w:val="00C06166"/>
    <w:rsid w:val="00C35418"/>
    <w:rsid w:val="00D5668D"/>
    <w:rsid w:val="00D829C9"/>
    <w:rsid w:val="00DC0294"/>
    <w:rsid w:val="00DE52BD"/>
    <w:rsid w:val="00DF78AC"/>
    <w:rsid w:val="00E072B8"/>
    <w:rsid w:val="00EC073A"/>
    <w:rsid w:val="00EC1B93"/>
    <w:rsid w:val="00FB2B05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5E7F-EC9F-468E-BD9A-4A905AE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</cp:revision>
  <dcterms:created xsi:type="dcterms:W3CDTF">2024-02-08T11:54:00Z</dcterms:created>
  <dcterms:modified xsi:type="dcterms:W3CDTF">2024-02-08T11:54:00Z</dcterms:modified>
</cp:coreProperties>
</file>