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58" w:rsidRDefault="00CC2D58" w:rsidP="00DE52BD">
      <w:pPr>
        <w:rPr>
          <w:rFonts w:ascii="Times New Roman" w:hAnsi="Times New Roman" w:cs="Times New Roman"/>
          <w:b/>
          <w:sz w:val="28"/>
          <w:szCs w:val="28"/>
        </w:rPr>
      </w:pPr>
      <w:r w:rsidRPr="00CC2D58">
        <w:rPr>
          <w:rFonts w:ascii="Times New Roman" w:hAnsi="Times New Roman" w:cs="Times New Roman"/>
          <w:b/>
          <w:sz w:val="28"/>
          <w:szCs w:val="28"/>
        </w:rPr>
        <w:t>Додатков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CC2D58">
        <w:rPr>
          <w:rFonts w:ascii="Times New Roman" w:hAnsi="Times New Roman" w:cs="Times New Roman"/>
          <w:b/>
          <w:sz w:val="28"/>
          <w:szCs w:val="28"/>
        </w:rPr>
        <w:t xml:space="preserve"> умов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C2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D58" w:rsidRDefault="00CC2D58" w:rsidP="00DE52BD">
      <w:pPr>
        <w:rPr>
          <w:rFonts w:ascii="Times New Roman" w:hAnsi="Times New Roman" w:cs="Times New Roman"/>
          <w:b/>
          <w:sz w:val="28"/>
          <w:szCs w:val="28"/>
        </w:rPr>
      </w:pPr>
      <w:r w:rsidRPr="00CC2D58">
        <w:rPr>
          <w:rFonts w:ascii="Times New Roman" w:hAnsi="Times New Roman" w:cs="Times New Roman"/>
          <w:sz w:val="28"/>
          <w:szCs w:val="28"/>
        </w:rPr>
        <w:t>проведення Конкурсу відео-презентацій туристичних локацій України</w:t>
      </w:r>
      <w:r w:rsidRPr="00CC2D58">
        <w:rPr>
          <w:rFonts w:ascii="Times New Roman" w:hAnsi="Times New Roman" w:cs="Times New Roman"/>
          <w:b/>
          <w:sz w:val="28"/>
          <w:szCs w:val="28"/>
        </w:rPr>
        <w:t xml:space="preserve"> «UniversityTourСhallenge-2024» </w:t>
      </w:r>
    </w:p>
    <w:p w:rsidR="00FF3DD0" w:rsidRPr="00CC2D58" w:rsidRDefault="00CC2D58" w:rsidP="00DE52BD">
      <w:pPr>
        <w:rPr>
          <w:rFonts w:ascii="Times New Roman" w:hAnsi="Times New Roman" w:cs="Times New Roman"/>
          <w:sz w:val="28"/>
          <w:szCs w:val="28"/>
        </w:rPr>
      </w:pPr>
      <w:r w:rsidRPr="00CC2D58">
        <w:rPr>
          <w:rFonts w:ascii="Times New Roman" w:hAnsi="Times New Roman" w:cs="Times New Roman"/>
          <w:sz w:val="28"/>
          <w:szCs w:val="28"/>
        </w:rPr>
        <w:t>серед здобувачів вищої освіти</w:t>
      </w:r>
    </w:p>
    <w:p w:rsidR="00BE4F0B" w:rsidRDefault="00BE4F0B" w:rsidP="00DE52BD">
      <w:pPr>
        <w:rPr>
          <w:rFonts w:ascii="Times New Roman" w:hAnsi="Times New Roman" w:cs="Times New Roman"/>
          <w:b/>
          <w:sz w:val="28"/>
          <w:szCs w:val="28"/>
        </w:rPr>
      </w:pPr>
    </w:p>
    <w:p w:rsidR="00CC2D58" w:rsidRDefault="00373F5C" w:rsidP="00A67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BD">
        <w:rPr>
          <w:rFonts w:ascii="Times New Roman" w:hAnsi="Times New Roman" w:cs="Times New Roman"/>
          <w:sz w:val="28"/>
          <w:szCs w:val="28"/>
        </w:rPr>
        <w:t xml:space="preserve">1. </w:t>
      </w:r>
      <w:r w:rsidR="00CC2D58" w:rsidRPr="009D6DF2">
        <w:rPr>
          <w:rFonts w:ascii="Times New Roman" w:hAnsi="Times New Roman" w:cs="Times New Roman"/>
          <w:sz w:val="28"/>
          <w:szCs w:val="28"/>
        </w:rPr>
        <w:t xml:space="preserve">До Конкурсу допускаються </w:t>
      </w:r>
      <w:r w:rsidR="00CC2D58">
        <w:rPr>
          <w:rFonts w:ascii="Times New Roman" w:hAnsi="Times New Roman" w:cs="Times New Roman"/>
          <w:sz w:val="28"/>
          <w:szCs w:val="28"/>
        </w:rPr>
        <w:t>відео-презентації</w:t>
      </w:r>
      <w:r w:rsidR="00CC2D58" w:rsidRPr="009D6DF2">
        <w:rPr>
          <w:rFonts w:ascii="Times New Roman" w:hAnsi="Times New Roman" w:cs="Times New Roman"/>
          <w:sz w:val="28"/>
          <w:szCs w:val="28"/>
        </w:rPr>
        <w:t xml:space="preserve"> учасників, що виконані самостійно, подаються вперше та не містять елементів</w:t>
      </w:r>
      <w:r w:rsidR="00CC2D58">
        <w:rPr>
          <w:rFonts w:ascii="Times New Roman" w:hAnsi="Times New Roman" w:cs="Times New Roman"/>
          <w:sz w:val="28"/>
          <w:szCs w:val="28"/>
        </w:rPr>
        <w:t xml:space="preserve"> плагіату</w:t>
      </w:r>
      <w:r w:rsidR="00CC2D58" w:rsidRPr="009D6DF2">
        <w:rPr>
          <w:rFonts w:ascii="Times New Roman" w:hAnsi="Times New Roman" w:cs="Times New Roman"/>
          <w:sz w:val="28"/>
          <w:szCs w:val="28"/>
        </w:rPr>
        <w:t>.</w:t>
      </w:r>
      <w:r w:rsidR="00CC2D58">
        <w:rPr>
          <w:rFonts w:ascii="Times New Roman" w:hAnsi="Times New Roman" w:cs="Times New Roman"/>
          <w:sz w:val="28"/>
          <w:szCs w:val="28"/>
        </w:rPr>
        <w:t xml:space="preserve"> </w:t>
      </w:r>
      <w:r w:rsidR="00CC2D58" w:rsidRPr="00E42A4D">
        <w:rPr>
          <w:rFonts w:ascii="Times New Roman" w:hAnsi="Times New Roman" w:cs="Times New Roman"/>
          <w:sz w:val="28"/>
          <w:szCs w:val="28"/>
        </w:rPr>
        <w:t xml:space="preserve">Відеоролик має тривати не більше </w:t>
      </w:r>
      <w:r w:rsidR="00CC2D58">
        <w:rPr>
          <w:rFonts w:ascii="Times New Roman" w:hAnsi="Times New Roman" w:cs="Times New Roman"/>
          <w:sz w:val="28"/>
          <w:szCs w:val="28"/>
        </w:rPr>
        <w:t>1</w:t>
      </w:r>
      <w:r w:rsidR="00CC2D58" w:rsidRPr="00E42A4D">
        <w:rPr>
          <w:rFonts w:ascii="Times New Roman" w:hAnsi="Times New Roman" w:cs="Times New Roman"/>
          <w:sz w:val="28"/>
          <w:szCs w:val="28"/>
        </w:rPr>
        <w:t xml:space="preserve"> хвилини (</w:t>
      </w:r>
      <w:r w:rsidR="00CC2D58">
        <w:rPr>
          <w:rFonts w:ascii="Times New Roman" w:hAnsi="Times New Roman" w:cs="Times New Roman"/>
          <w:sz w:val="28"/>
          <w:szCs w:val="28"/>
        </w:rPr>
        <w:t>6</w:t>
      </w:r>
      <w:r w:rsidR="00CC2D58" w:rsidRPr="00E42A4D">
        <w:rPr>
          <w:rFonts w:ascii="Times New Roman" w:hAnsi="Times New Roman" w:cs="Times New Roman"/>
          <w:sz w:val="28"/>
          <w:szCs w:val="28"/>
        </w:rPr>
        <w:t xml:space="preserve">0 секунд). Відео роботи повинні </w:t>
      </w:r>
      <w:proofErr w:type="spellStart"/>
      <w:r w:rsidR="00CC2D58" w:rsidRPr="00E42A4D">
        <w:rPr>
          <w:rFonts w:ascii="Times New Roman" w:hAnsi="Times New Roman" w:cs="Times New Roman"/>
          <w:sz w:val="28"/>
          <w:szCs w:val="28"/>
        </w:rPr>
        <w:t>читатись</w:t>
      </w:r>
      <w:proofErr w:type="spellEnd"/>
      <w:r w:rsidR="00CC2D58" w:rsidRPr="00E42A4D">
        <w:rPr>
          <w:rFonts w:ascii="Times New Roman" w:hAnsi="Times New Roman" w:cs="Times New Roman"/>
          <w:sz w:val="28"/>
          <w:szCs w:val="28"/>
        </w:rPr>
        <w:t xml:space="preserve"> стандартними програмами операційної системи Windows (Windows </w:t>
      </w:r>
      <w:proofErr w:type="spellStart"/>
      <w:r w:rsidR="00CC2D58" w:rsidRPr="00E42A4D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="00CC2D58" w:rsidRPr="00E4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D58" w:rsidRPr="00E42A4D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 w:rsidR="00CC2D58" w:rsidRPr="00E42A4D">
        <w:rPr>
          <w:rFonts w:ascii="Times New Roman" w:hAnsi="Times New Roman" w:cs="Times New Roman"/>
          <w:sz w:val="28"/>
          <w:szCs w:val="28"/>
        </w:rPr>
        <w:t>)</w:t>
      </w:r>
      <w:r w:rsidR="00CC2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6A5" w:rsidRDefault="00373F5C" w:rsidP="00C876A5">
      <w:pPr>
        <w:pStyle w:val="a3"/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E52BD">
        <w:rPr>
          <w:rFonts w:ascii="Times New Roman" w:hAnsi="Times New Roman" w:cs="Times New Roman"/>
          <w:sz w:val="28"/>
          <w:szCs w:val="28"/>
        </w:rPr>
        <w:t>2.</w:t>
      </w:r>
      <w:r w:rsidR="00C876A5">
        <w:rPr>
          <w:rFonts w:ascii="Times New Roman" w:hAnsi="Times New Roman" w:cs="Times New Roman"/>
          <w:sz w:val="28"/>
          <w:szCs w:val="28"/>
        </w:rPr>
        <w:t xml:space="preserve"> Календарний план проведення Конкурсу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73"/>
        <w:gridCol w:w="6825"/>
      </w:tblGrid>
      <w:tr w:rsidR="00C876A5" w:rsidRPr="00C876A5" w:rsidTr="00C876A5">
        <w:tc>
          <w:tcPr>
            <w:tcW w:w="1517" w:type="pct"/>
          </w:tcPr>
          <w:p w:rsidR="00C876A5" w:rsidRPr="00C876A5" w:rsidRDefault="00C876A5" w:rsidP="00C876A5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83" w:type="pct"/>
          </w:tcPr>
          <w:p w:rsidR="00C876A5" w:rsidRPr="00C876A5" w:rsidRDefault="00C876A5" w:rsidP="00C876A5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</w:tr>
      <w:tr w:rsidR="00C876A5" w:rsidRPr="00C876A5" w:rsidTr="00C876A5">
        <w:tc>
          <w:tcPr>
            <w:tcW w:w="1517" w:type="pct"/>
          </w:tcPr>
          <w:p w:rsidR="00C876A5" w:rsidRPr="00C876A5" w:rsidRDefault="00C876A5" w:rsidP="00C876A5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30.04.2024</w:t>
            </w:r>
          </w:p>
        </w:tc>
        <w:tc>
          <w:tcPr>
            <w:tcW w:w="3483" w:type="pct"/>
          </w:tcPr>
          <w:p w:rsidR="00C876A5" w:rsidRPr="00C876A5" w:rsidRDefault="00C876A5" w:rsidP="00D82FAA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Подання конкурсних пропозицій</w:t>
            </w:r>
          </w:p>
        </w:tc>
      </w:tr>
      <w:tr w:rsidR="00C876A5" w:rsidRPr="00C876A5" w:rsidTr="00C876A5">
        <w:tc>
          <w:tcPr>
            <w:tcW w:w="1517" w:type="pct"/>
          </w:tcPr>
          <w:p w:rsidR="00C876A5" w:rsidRPr="00C876A5" w:rsidRDefault="00C876A5" w:rsidP="00C876A5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01.05.-20.05.2024 р.</w:t>
            </w:r>
          </w:p>
        </w:tc>
        <w:tc>
          <w:tcPr>
            <w:tcW w:w="3483" w:type="pct"/>
          </w:tcPr>
          <w:p w:rsidR="00C876A5" w:rsidRPr="00C876A5" w:rsidRDefault="00C876A5" w:rsidP="00D82FAA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Рецензування надісланих конкурсних пропозицій</w:t>
            </w:r>
          </w:p>
        </w:tc>
      </w:tr>
      <w:tr w:rsidR="00C876A5" w:rsidRPr="00C876A5" w:rsidTr="00C876A5">
        <w:tc>
          <w:tcPr>
            <w:tcW w:w="1517" w:type="pct"/>
          </w:tcPr>
          <w:p w:rsidR="00C876A5" w:rsidRDefault="00C876A5" w:rsidP="00C876A5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01.06.2024 р</w:t>
            </w:r>
            <w:r w:rsidR="0075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3" w:type="pct"/>
          </w:tcPr>
          <w:p w:rsidR="00C876A5" w:rsidRDefault="00C876A5" w:rsidP="00D82FAA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Надсилання запрошення для участі у підсумковій конференції на електроні пошти учасників</w:t>
            </w:r>
          </w:p>
        </w:tc>
      </w:tr>
      <w:tr w:rsidR="00C876A5" w:rsidRPr="00C876A5" w:rsidTr="00C876A5">
        <w:tc>
          <w:tcPr>
            <w:tcW w:w="1517" w:type="pct"/>
          </w:tcPr>
          <w:p w:rsidR="00C876A5" w:rsidRDefault="00756A57" w:rsidP="00C876A5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12.06.2024 р.</w:t>
            </w:r>
          </w:p>
        </w:tc>
        <w:tc>
          <w:tcPr>
            <w:tcW w:w="3483" w:type="pct"/>
          </w:tcPr>
          <w:p w:rsidR="00C876A5" w:rsidRDefault="00756A57" w:rsidP="00D82FAA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Підсумкова конференція </w:t>
            </w:r>
          </w:p>
        </w:tc>
      </w:tr>
    </w:tbl>
    <w:p w:rsidR="00756A57" w:rsidRDefault="00756A57" w:rsidP="00C876A5">
      <w:pPr>
        <w:pStyle w:val="a3"/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76A5" w:rsidRPr="0013075B" w:rsidRDefault="00DE52BD" w:rsidP="00C876A5">
      <w:pPr>
        <w:pStyle w:val="a3"/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3F5C" w:rsidRPr="00DE52BD">
        <w:rPr>
          <w:rFonts w:ascii="Times New Roman" w:hAnsi="Times New Roman" w:cs="Times New Roman"/>
          <w:sz w:val="28"/>
          <w:szCs w:val="28"/>
        </w:rPr>
        <w:t xml:space="preserve">. </w:t>
      </w:r>
      <w:r w:rsidR="00C876A5" w:rsidRPr="0013075B">
        <w:rPr>
          <w:rFonts w:ascii="Times New Roman" w:hAnsi="Times New Roman" w:cs="Times New Roman"/>
          <w:sz w:val="28"/>
          <w:szCs w:val="28"/>
        </w:rPr>
        <w:t xml:space="preserve">Конкурс відбуватиметься у два етапи: </w:t>
      </w:r>
    </w:p>
    <w:p w:rsidR="00C876A5" w:rsidRPr="0013075B" w:rsidRDefault="00C876A5" w:rsidP="00C876A5">
      <w:pPr>
        <w:pStyle w:val="a3"/>
        <w:widowControl w:val="0"/>
        <w:numPr>
          <w:ilvl w:val="0"/>
          <w:numId w:val="1"/>
        </w:numPr>
        <w:tabs>
          <w:tab w:val="left" w:pos="840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5B">
        <w:rPr>
          <w:rFonts w:ascii="Times New Roman" w:hAnsi="Times New Roman" w:cs="Times New Roman"/>
          <w:sz w:val="28"/>
          <w:szCs w:val="28"/>
        </w:rPr>
        <w:t xml:space="preserve">перший етап - протягом травня відбуватиметься незалежне оцінювання допущених до Конкурсу робіт відповідно до затверджених критеріїв. Одна </w:t>
      </w:r>
      <w:r>
        <w:rPr>
          <w:rFonts w:ascii="Times New Roman" w:hAnsi="Times New Roman" w:cs="Times New Roman"/>
          <w:sz w:val="28"/>
          <w:szCs w:val="28"/>
        </w:rPr>
        <w:t>конкурсна пропозиція</w:t>
      </w:r>
      <w:r w:rsidRPr="0013075B">
        <w:rPr>
          <w:rFonts w:ascii="Times New Roman" w:hAnsi="Times New Roman" w:cs="Times New Roman"/>
          <w:sz w:val="28"/>
          <w:szCs w:val="28"/>
        </w:rPr>
        <w:t xml:space="preserve"> рецензується двома рецензентами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0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Конкурсні пропозиції</w:t>
      </w:r>
      <w:r w:rsidRPr="0013075B">
        <w:rPr>
          <w:rFonts w:ascii="Times New Roman" w:hAnsi="Times New Roman" w:cs="Times New Roman"/>
          <w:sz w:val="28"/>
          <w:szCs w:val="28"/>
        </w:rPr>
        <w:t xml:space="preserve"> не подаються на рецензування до </w:t>
      </w:r>
      <w:r>
        <w:rPr>
          <w:rFonts w:ascii="Times New Roman" w:hAnsi="Times New Roman" w:cs="Times New Roman"/>
          <w:sz w:val="28"/>
          <w:szCs w:val="28"/>
        </w:rPr>
        <w:t>закладів вищої освіти</w:t>
      </w:r>
      <w:r w:rsidRPr="001307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075B">
        <w:rPr>
          <w:rFonts w:ascii="Times New Roman" w:hAnsi="Times New Roman" w:cs="Times New Roman"/>
          <w:sz w:val="28"/>
          <w:szCs w:val="28"/>
        </w:rPr>
        <w:t xml:space="preserve"> яких навчаються їх автори.</w:t>
      </w:r>
    </w:p>
    <w:p w:rsidR="00CC2D58" w:rsidRPr="00315B25" w:rsidRDefault="00C876A5" w:rsidP="00C87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EA">
        <w:rPr>
          <w:rFonts w:ascii="Times New Roman" w:hAnsi="Times New Roman" w:cs="Times New Roman"/>
          <w:sz w:val="28"/>
          <w:szCs w:val="28"/>
        </w:rPr>
        <w:t xml:space="preserve">- другий етап – </w:t>
      </w:r>
      <w:r>
        <w:rPr>
          <w:rFonts w:ascii="Times New Roman" w:hAnsi="Times New Roman" w:cs="Times New Roman"/>
          <w:sz w:val="28"/>
          <w:szCs w:val="28"/>
        </w:rPr>
        <w:t>конференція, а саме, презентація конкурсних пропозицій, яка передбачає доповідь студента до трьох хвилин та відповіді на запитання членів журі до 5 хвилин;</w:t>
      </w:r>
    </w:p>
    <w:p w:rsidR="00756A57" w:rsidRDefault="00DE52BD" w:rsidP="00756A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2D58">
        <w:rPr>
          <w:rFonts w:ascii="Times New Roman" w:hAnsi="Times New Roman" w:cs="Times New Roman"/>
          <w:sz w:val="28"/>
          <w:szCs w:val="28"/>
        </w:rPr>
        <w:t xml:space="preserve"> </w:t>
      </w:r>
      <w:r w:rsidR="00756A57" w:rsidRPr="009D6DF2">
        <w:rPr>
          <w:rFonts w:ascii="Times New Roman" w:hAnsi="Times New Roman" w:cs="Times New Roman"/>
          <w:sz w:val="28"/>
          <w:szCs w:val="28"/>
        </w:rPr>
        <w:t>Для участі у Конкурсу потрібно</w:t>
      </w:r>
      <w:r w:rsidR="00756A57">
        <w:rPr>
          <w:rFonts w:ascii="Times New Roman" w:hAnsi="Times New Roman" w:cs="Times New Roman"/>
          <w:sz w:val="28"/>
          <w:szCs w:val="28"/>
        </w:rPr>
        <w:t>:</w:t>
      </w:r>
    </w:p>
    <w:p w:rsidR="00756A57" w:rsidRPr="00BD2B3A" w:rsidRDefault="00756A57" w:rsidP="00756A57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3A">
        <w:rPr>
          <w:rFonts w:ascii="Times New Roman" w:hAnsi="Times New Roman" w:cs="Times New Roman"/>
          <w:sz w:val="28"/>
          <w:szCs w:val="28"/>
        </w:rPr>
        <w:t xml:space="preserve">заповнити заявку, написати переклад українською мовою тексту відео-презентації (текстовий формат документа </w:t>
      </w:r>
      <w:r w:rsidRPr="00BD2B3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D2B3A">
        <w:rPr>
          <w:rFonts w:ascii="Times New Roman" w:hAnsi="Times New Roman" w:cs="Times New Roman"/>
          <w:sz w:val="28"/>
          <w:szCs w:val="28"/>
        </w:rPr>
        <w:t>) та надіслати на електронну адресу (</w:t>
      </w:r>
      <w:hyperlink r:id="rId5" w:history="1">
        <w:r w:rsidRPr="00BD2B3A">
          <w:rPr>
            <w:rStyle w:val="a5"/>
            <w:rFonts w:ascii="Times New Roman" w:hAnsi="Times New Roman" w:cs="Times New Roman"/>
            <w:sz w:val="28"/>
            <w:szCs w:val="28"/>
          </w:rPr>
          <w:t>nestorysheniv@khmnu.edu.ua</w:t>
        </w:r>
      </w:hyperlink>
      <w:r w:rsidRPr="00BD2B3A">
        <w:rPr>
          <w:rFonts w:ascii="Times New Roman" w:hAnsi="Times New Roman" w:cs="Times New Roman"/>
          <w:sz w:val="28"/>
          <w:szCs w:val="28"/>
        </w:rPr>
        <w:t>);</w:t>
      </w:r>
    </w:p>
    <w:p w:rsidR="00756A57" w:rsidRDefault="00756A57" w:rsidP="00756A57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41C0B">
        <w:rPr>
          <w:rFonts w:ascii="Times New Roman" w:hAnsi="Times New Roman" w:cs="Times New Roman"/>
          <w:sz w:val="28"/>
          <w:szCs w:val="28"/>
        </w:rPr>
        <w:t xml:space="preserve">авантажити відео на персональний </w:t>
      </w:r>
      <w:proofErr w:type="spellStart"/>
      <w:r w:rsidRPr="00741C0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4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C0B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741C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1C0B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741C0B">
        <w:rPr>
          <w:rFonts w:ascii="Times New Roman" w:hAnsi="Times New Roman" w:cs="Times New Roman"/>
          <w:sz w:val="28"/>
          <w:szCs w:val="28"/>
        </w:rPr>
        <w:t xml:space="preserve"> диск)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A57" w:rsidRPr="00756A57" w:rsidRDefault="00756A57" w:rsidP="00756A57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A57">
        <w:rPr>
          <w:rFonts w:ascii="Times New Roman" w:hAnsi="Times New Roman" w:cs="Times New Roman"/>
          <w:sz w:val="28"/>
          <w:szCs w:val="28"/>
        </w:rPr>
        <w:t>заповнити табличку (посилання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56A57">
          <w:rPr>
            <w:rStyle w:val="a5"/>
            <w:rFonts w:ascii="Times New Roman" w:hAnsi="Times New Roman" w:cs="Times New Roman"/>
            <w:sz w:val="28"/>
            <w:szCs w:val="28"/>
          </w:rPr>
          <w:t>https://docs.google.com/spreadsheets/d/13bOA-9yG1YrZv0gP8JmWyNzbsL_UebMKoCIkYqyWP5Q/edit#gid=0</w:t>
        </w:r>
      </w:hyperlink>
      <w:r w:rsidRPr="00756A57">
        <w:rPr>
          <w:rFonts w:ascii="Times New Roman" w:hAnsi="Times New Roman" w:cs="Times New Roman"/>
          <w:sz w:val="28"/>
          <w:szCs w:val="28"/>
        </w:rPr>
        <w:t xml:space="preserve"> </w:t>
      </w:r>
      <w:r w:rsidRPr="00756A57">
        <w:rPr>
          <w:rFonts w:ascii="Times New Roman" w:hAnsi="Times New Roman" w:cs="Times New Roman"/>
          <w:sz w:val="28"/>
          <w:szCs w:val="28"/>
        </w:rPr>
        <w:t xml:space="preserve">), а саме вказати прізвище, ім’я студента та наукового керівника проєкту, назву навчального закладу та вставити посилання на відео з Вашого персонального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56A57">
        <w:rPr>
          <w:rFonts w:ascii="Times New Roman" w:hAnsi="Times New Roman" w:cs="Times New Roman"/>
          <w:sz w:val="28"/>
          <w:szCs w:val="28"/>
        </w:rPr>
        <w:t xml:space="preserve"> Диску. </w:t>
      </w:r>
      <w:r w:rsidRPr="00D82FAA">
        <w:rPr>
          <w:rFonts w:ascii="Times New Roman" w:hAnsi="Times New Roman" w:cs="Times New Roman"/>
          <w:b/>
          <w:sz w:val="28"/>
          <w:szCs w:val="28"/>
        </w:rPr>
        <w:t>Зверніть увагу, що посилання має бути загальнодоступним, щоб члени журі змогли переглянути у вільному доступі</w:t>
      </w:r>
      <w:r w:rsidR="00D82FAA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  <w:bookmarkStart w:id="0" w:name="_GoBack"/>
      <w:bookmarkEnd w:id="0"/>
    </w:p>
    <w:p w:rsidR="00373F5C" w:rsidRPr="00DE52BD" w:rsidRDefault="00373F5C" w:rsidP="00A67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BD">
        <w:rPr>
          <w:rFonts w:ascii="Times New Roman" w:hAnsi="Times New Roman" w:cs="Times New Roman"/>
          <w:sz w:val="28"/>
          <w:szCs w:val="28"/>
        </w:rPr>
        <w:t xml:space="preserve">5. </w:t>
      </w:r>
      <w:r w:rsidR="00CC2D58">
        <w:rPr>
          <w:rFonts w:ascii="Times New Roman" w:hAnsi="Times New Roman" w:cs="Times New Roman"/>
          <w:sz w:val="28"/>
          <w:szCs w:val="28"/>
        </w:rPr>
        <w:t>В</w:t>
      </w:r>
      <w:r w:rsidR="00CC2D58">
        <w:rPr>
          <w:rFonts w:ascii="Times New Roman" w:hAnsi="Times New Roman" w:cs="Times New Roman"/>
          <w:sz w:val="28"/>
          <w:szCs w:val="28"/>
        </w:rPr>
        <w:t>ідео-презентації</w:t>
      </w:r>
      <w:r w:rsidR="00CC2D58" w:rsidRPr="009D6DF2">
        <w:rPr>
          <w:rFonts w:ascii="Times New Roman" w:hAnsi="Times New Roman" w:cs="Times New Roman"/>
          <w:sz w:val="28"/>
          <w:szCs w:val="28"/>
        </w:rPr>
        <w:t xml:space="preserve"> </w:t>
      </w:r>
      <w:r w:rsidR="004111C4">
        <w:rPr>
          <w:rFonts w:ascii="Times New Roman" w:hAnsi="Times New Roman" w:cs="Times New Roman"/>
          <w:sz w:val="28"/>
          <w:szCs w:val="28"/>
        </w:rPr>
        <w:t>подаються</w:t>
      </w:r>
      <w:r w:rsidRPr="00DE52BD">
        <w:rPr>
          <w:rFonts w:ascii="Times New Roman" w:hAnsi="Times New Roman" w:cs="Times New Roman"/>
          <w:sz w:val="28"/>
          <w:szCs w:val="28"/>
        </w:rPr>
        <w:t xml:space="preserve"> </w:t>
      </w:r>
      <w:r w:rsidR="00CC2D58">
        <w:rPr>
          <w:rFonts w:ascii="Times New Roman" w:hAnsi="Times New Roman" w:cs="Times New Roman"/>
          <w:sz w:val="28"/>
          <w:szCs w:val="28"/>
        </w:rPr>
        <w:t>англійською</w:t>
      </w:r>
      <w:r w:rsidRPr="00DE52BD">
        <w:rPr>
          <w:rFonts w:ascii="Times New Roman" w:hAnsi="Times New Roman" w:cs="Times New Roman"/>
          <w:sz w:val="28"/>
          <w:szCs w:val="28"/>
        </w:rPr>
        <w:t xml:space="preserve"> м</w:t>
      </w:r>
      <w:r w:rsidR="004111C4">
        <w:rPr>
          <w:rFonts w:ascii="Times New Roman" w:hAnsi="Times New Roman" w:cs="Times New Roman"/>
          <w:sz w:val="28"/>
          <w:szCs w:val="28"/>
        </w:rPr>
        <w:t>овою.</w:t>
      </w:r>
    </w:p>
    <w:p w:rsidR="00373F5C" w:rsidRPr="00DE52BD" w:rsidRDefault="00373F5C" w:rsidP="00373F5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73F5C" w:rsidRPr="00DE52BD" w:rsidSect="00A67327">
      <w:pgSz w:w="11906" w:h="16838"/>
      <w:pgMar w:top="851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468F9"/>
    <w:multiLevelType w:val="hybridMultilevel"/>
    <w:tmpl w:val="C3F41346"/>
    <w:lvl w:ilvl="0" w:tplc="4E5463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2647F"/>
    <w:multiLevelType w:val="hybridMultilevel"/>
    <w:tmpl w:val="D80A89F0"/>
    <w:lvl w:ilvl="0" w:tplc="A40C0846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5"/>
    <w:rsid w:val="00073D58"/>
    <w:rsid w:val="000A793B"/>
    <w:rsid w:val="00254675"/>
    <w:rsid w:val="00275744"/>
    <w:rsid w:val="00315B25"/>
    <w:rsid w:val="00373F5C"/>
    <w:rsid w:val="004111C4"/>
    <w:rsid w:val="0051790F"/>
    <w:rsid w:val="00574FB5"/>
    <w:rsid w:val="00756A57"/>
    <w:rsid w:val="008713C3"/>
    <w:rsid w:val="00944D52"/>
    <w:rsid w:val="00A67327"/>
    <w:rsid w:val="00BE4F0B"/>
    <w:rsid w:val="00C35418"/>
    <w:rsid w:val="00C876A5"/>
    <w:rsid w:val="00CC2D58"/>
    <w:rsid w:val="00D5668D"/>
    <w:rsid w:val="00D829C9"/>
    <w:rsid w:val="00D82FAA"/>
    <w:rsid w:val="00DC0294"/>
    <w:rsid w:val="00DE52BD"/>
    <w:rsid w:val="00DF78AC"/>
    <w:rsid w:val="00E072B8"/>
    <w:rsid w:val="00EC073A"/>
    <w:rsid w:val="00EC1B93"/>
    <w:rsid w:val="00FF3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AEFC"/>
  <w15:docId w15:val="{6F4B5E7F-EC9F-468E-BD9A-4A905AE0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A5"/>
    <w:pPr>
      <w:spacing w:after="160"/>
      <w:ind w:left="720"/>
      <w:contextualSpacing/>
      <w:jc w:val="left"/>
    </w:pPr>
  </w:style>
  <w:style w:type="table" w:styleId="a4">
    <w:name w:val="Table Grid"/>
    <w:basedOn w:val="a1"/>
    <w:uiPriority w:val="39"/>
    <w:rsid w:val="00C876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6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3bOA-9yG1YrZv0gP8JmWyNzbsL_UebMKoCIkYqyWP5Q/edit#gid=0" TargetMode="External"/><Relationship Id="rId5" Type="http://schemas.openxmlformats.org/officeDocument/2006/relationships/hyperlink" Target="mailto:nestorysheniv@khm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6</cp:revision>
  <dcterms:created xsi:type="dcterms:W3CDTF">2024-02-06T09:19:00Z</dcterms:created>
  <dcterms:modified xsi:type="dcterms:W3CDTF">2024-02-08T09:33:00Z</dcterms:modified>
</cp:coreProperties>
</file>